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43" w:rsidRPr="007035A6" w:rsidRDefault="007035A6" w:rsidP="007035A6">
      <w:pPr>
        <w:jc w:val="center"/>
        <w:rPr>
          <w:sz w:val="48"/>
          <w:szCs w:val="48"/>
        </w:rPr>
      </w:pPr>
      <w:r w:rsidRPr="007035A6">
        <w:rPr>
          <w:sz w:val="48"/>
          <w:szCs w:val="48"/>
        </w:rPr>
        <w:t>Current Events</w:t>
      </w:r>
      <w:r w:rsidR="008B03CA">
        <w:rPr>
          <w:sz w:val="48"/>
          <w:szCs w:val="48"/>
        </w:rPr>
        <w:t xml:space="preserve"> Assignment</w:t>
      </w:r>
    </w:p>
    <w:p w:rsidR="007035A6" w:rsidRDefault="007035A6"/>
    <w:p w:rsidR="007035A6" w:rsidRDefault="007035A6">
      <w:r>
        <w:t xml:space="preserve">Environmental </w:t>
      </w:r>
      <w:r w:rsidR="00BA1A71">
        <w:t xml:space="preserve">&amp; Energy </w:t>
      </w:r>
      <w:r>
        <w:t>issues are constantly in the news.  This is an ongoing assignment designed to make you aware of them.</w:t>
      </w:r>
    </w:p>
    <w:p w:rsidR="008B03CA" w:rsidRDefault="008B03CA"/>
    <w:p w:rsidR="007035A6" w:rsidRPr="008B03CA" w:rsidRDefault="008B03CA">
      <w:pPr>
        <w:rPr>
          <w:u w:val="single"/>
        </w:rPr>
      </w:pPr>
      <w:r>
        <w:rPr>
          <w:u w:val="single"/>
        </w:rPr>
        <w:t>What is this?</w:t>
      </w:r>
    </w:p>
    <w:p w:rsidR="008B03CA" w:rsidRDefault="008B03CA"/>
    <w:p w:rsidR="008B03CA" w:rsidRDefault="007035A6">
      <w:pPr>
        <w:rPr>
          <w:sz w:val="36"/>
          <w:szCs w:val="36"/>
        </w:rPr>
      </w:pPr>
      <w:r>
        <w:t>Every two weeks</w:t>
      </w:r>
      <w:r w:rsidR="008B03CA">
        <w:t xml:space="preserve"> or so</w:t>
      </w:r>
      <w:r>
        <w:t>, you will bring in an article from a reputable newspaper or magazine that is related to an environmental issue</w:t>
      </w:r>
      <w:r w:rsidRPr="008B03CA">
        <w:t>.</w:t>
      </w:r>
      <w:r w:rsidR="008B03CA" w:rsidRPr="008B03CA">
        <w:t xml:space="preserve">  </w:t>
      </w:r>
    </w:p>
    <w:p w:rsidR="008B03CA" w:rsidRDefault="008B03CA"/>
    <w:p w:rsidR="008B03CA" w:rsidRPr="008B03CA" w:rsidRDefault="008B03CA">
      <w:pPr>
        <w:rPr>
          <w:u w:val="single"/>
        </w:rPr>
      </w:pPr>
      <w:r>
        <w:rPr>
          <w:u w:val="single"/>
        </w:rPr>
        <w:t>What kind of article?</w:t>
      </w:r>
    </w:p>
    <w:p w:rsidR="008B03CA" w:rsidRPr="008B03CA" w:rsidRDefault="008B03CA"/>
    <w:p w:rsidR="008B03CA" w:rsidRDefault="008B03CA" w:rsidP="008B03CA">
      <w:pPr>
        <w:numPr>
          <w:ilvl w:val="0"/>
          <w:numId w:val="3"/>
        </w:numPr>
        <w:spacing w:line="276" w:lineRule="auto"/>
      </w:pPr>
      <w:r>
        <w:t>The topic of the article must be energy and / or the environment.  It does not have to be about the topic we are studying in this class. Articles about natural disasters are not acceptable</w:t>
      </w:r>
    </w:p>
    <w:p w:rsidR="008B03CA" w:rsidRPr="008B03CA" w:rsidRDefault="008B03CA" w:rsidP="008B03CA">
      <w:pPr>
        <w:numPr>
          <w:ilvl w:val="0"/>
          <w:numId w:val="3"/>
        </w:numPr>
        <w:spacing w:line="276" w:lineRule="auto"/>
      </w:pPr>
      <w:r>
        <w:t>The article can not be older than 30 days from the assignment due date</w:t>
      </w:r>
    </w:p>
    <w:p w:rsidR="007035A6" w:rsidRDefault="00E312BB" w:rsidP="008B03CA">
      <w:pPr>
        <w:numPr>
          <w:ilvl w:val="0"/>
          <w:numId w:val="3"/>
        </w:numPr>
        <w:spacing w:line="276" w:lineRule="auto"/>
      </w:pPr>
      <w:r w:rsidRPr="008B03CA">
        <w:t>Internet articles are only allowed from published outlets- check with teacher about your source</w:t>
      </w:r>
      <w:r w:rsidR="008B03CA" w:rsidRPr="008B03CA">
        <w:t xml:space="preserve"> to avoid earning a ZERO for an unacceptable source</w:t>
      </w:r>
      <w:r w:rsidRPr="008B03CA">
        <w:t>.</w:t>
      </w:r>
    </w:p>
    <w:p w:rsidR="008B03CA" w:rsidRDefault="008B03CA" w:rsidP="008B03CA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t>A one inch by one inch article is too short</w:t>
      </w:r>
      <w:r w:rsidRPr="008B03CA">
        <w:rPr>
          <w:sz w:val="28"/>
          <w:szCs w:val="28"/>
        </w:rPr>
        <w:t xml:space="preserve"> </w:t>
      </w:r>
    </w:p>
    <w:p w:rsidR="008B03CA" w:rsidRPr="008B03CA" w:rsidRDefault="008B03CA" w:rsidP="008B03CA">
      <w:pPr>
        <w:numPr>
          <w:ilvl w:val="0"/>
          <w:numId w:val="3"/>
        </w:numPr>
        <w:spacing w:line="276" w:lineRule="auto"/>
      </w:pPr>
      <w:r>
        <w:t>If you cannot answer the following</w:t>
      </w:r>
      <w:r w:rsidRPr="008B03CA">
        <w:t xml:space="preserve"> three questions in the requisite number of lines, then your article is not appropriate for this assignment</w:t>
      </w:r>
    </w:p>
    <w:p w:rsidR="008B03CA" w:rsidRPr="008B03CA" w:rsidRDefault="008B03CA"/>
    <w:p w:rsidR="007035A6" w:rsidRPr="008B03CA" w:rsidRDefault="008B03CA">
      <w:pPr>
        <w:rPr>
          <w:u w:val="single"/>
        </w:rPr>
      </w:pPr>
      <w:r w:rsidRPr="008B03CA">
        <w:rPr>
          <w:u w:val="single"/>
        </w:rPr>
        <w:t>What do I turn in?</w:t>
      </w:r>
    </w:p>
    <w:p w:rsidR="007035A6" w:rsidRDefault="007035A6">
      <w:r>
        <w:t xml:space="preserve">For </w:t>
      </w:r>
      <w:r w:rsidR="00561FAE">
        <w:t xml:space="preserve">the </w:t>
      </w:r>
      <w:r w:rsidR="00561FAE" w:rsidRPr="00561FAE">
        <w:rPr>
          <w:u w:val="single"/>
        </w:rPr>
        <w:t>first</w:t>
      </w:r>
      <w:r w:rsidR="008B03CA">
        <w:t xml:space="preserve"> article, you will bring attach your article stapled to a paper with  your answers of the following:</w:t>
      </w:r>
    </w:p>
    <w:p w:rsidR="007035A6" w:rsidRDefault="007035A6"/>
    <w:p w:rsidR="007035A6" w:rsidRDefault="007035A6" w:rsidP="007035A6">
      <w:pPr>
        <w:numPr>
          <w:ilvl w:val="0"/>
          <w:numId w:val="1"/>
        </w:numPr>
      </w:pPr>
      <w:r>
        <w:t xml:space="preserve">A </w:t>
      </w:r>
      <w:r w:rsidR="008B03CA">
        <w:t>6</w:t>
      </w:r>
      <w:r>
        <w:t xml:space="preserve"> line summary of the article IN YOUR OWN WORDS</w:t>
      </w:r>
    </w:p>
    <w:p w:rsidR="008B03CA" w:rsidRDefault="008B03CA" w:rsidP="007035A6">
      <w:pPr>
        <w:numPr>
          <w:ilvl w:val="0"/>
          <w:numId w:val="1"/>
        </w:numPr>
      </w:pPr>
      <w:r>
        <w:t xml:space="preserve"> A 4 line explanation of how the article discusses biotic , or abiotic factors ( or both)</w:t>
      </w:r>
    </w:p>
    <w:p w:rsidR="007035A6" w:rsidRDefault="007035A6" w:rsidP="007035A6">
      <w:pPr>
        <w:numPr>
          <w:ilvl w:val="0"/>
          <w:numId w:val="1"/>
        </w:numPr>
      </w:pPr>
      <w:r>
        <w:t>How can this affect you personally at some point</w:t>
      </w:r>
      <w:r w:rsidR="008B03CA">
        <w:t xml:space="preserve"> in your life – write at least 4</w:t>
      </w:r>
      <w:r>
        <w:t xml:space="preserve"> lines.</w:t>
      </w:r>
    </w:p>
    <w:p w:rsidR="007035A6" w:rsidRDefault="007035A6" w:rsidP="007035A6"/>
    <w:p w:rsidR="008B03CA" w:rsidRDefault="008B03CA" w:rsidP="007035A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50.1pt;margin-top:5.5pt;width:163.7pt;height:138.5pt;z-index:251657728;mso-wrap-style:none" stroked="f">
            <v:textbox style="mso-fit-shape-to-text:t">
              <w:txbxContent>
                <w:p w:rsidR="00E312BB" w:rsidRPr="00E312BB" w:rsidRDefault="005600B5">
                  <w:r>
                    <w:rPr>
                      <w:noProof/>
                    </w:rPr>
                    <w:drawing>
                      <wp:inline distT="0" distB="0" distL="0" distR="0">
                        <wp:extent cx="1895475" cy="1666875"/>
                        <wp:effectExtent l="19050" t="0" r="9525" b="0"/>
                        <wp:docPr id="1" name="Picture 1" descr="j037106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j03710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35A6" w:rsidRDefault="00561FAE" w:rsidP="007035A6">
      <w:r>
        <w:t>The first</w:t>
      </w:r>
      <w:r w:rsidR="007035A6">
        <w:t xml:space="preserve"> article is worth 20 points</w:t>
      </w:r>
    </w:p>
    <w:p w:rsidR="007035A6" w:rsidRDefault="007035A6" w:rsidP="007035A6"/>
    <w:p w:rsidR="007035A6" w:rsidRDefault="007035A6" w:rsidP="007035A6"/>
    <w:p w:rsidR="00E312BB" w:rsidRDefault="00E312BB" w:rsidP="007035A6"/>
    <w:p w:rsidR="00E312BB" w:rsidRPr="008B03CA" w:rsidRDefault="008B03CA" w:rsidP="008B03CA">
      <w:pPr>
        <w:rPr>
          <w:sz w:val="52"/>
          <w:szCs w:val="52"/>
        </w:rPr>
      </w:pPr>
      <w:r w:rsidRPr="008B03CA">
        <w:rPr>
          <w:sz w:val="52"/>
          <w:szCs w:val="52"/>
          <w:bdr w:val="single" w:sz="4" w:space="0" w:color="auto"/>
        </w:rPr>
        <w:t>Due Date: Friday October 15</w:t>
      </w:r>
      <w:r w:rsidRPr="008B03CA">
        <w:rPr>
          <w:sz w:val="52"/>
          <w:szCs w:val="52"/>
          <w:bdr w:val="single" w:sz="4" w:space="0" w:color="auto"/>
          <w:vertAlign w:val="superscript"/>
        </w:rPr>
        <w:t>th</w:t>
      </w:r>
      <w:r w:rsidRPr="008B03CA">
        <w:rPr>
          <w:sz w:val="52"/>
          <w:szCs w:val="52"/>
        </w:rPr>
        <w:t xml:space="preserve">     </w:t>
      </w:r>
    </w:p>
    <w:p w:rsidR="00E312BB" w:rsidRDefault="00E312BB" w:rsidP="007035A6"/>
    <w:p w:rsidR="00E312BB" w:rsidRDefault="00E312BB" w:rsidP="007035A6"/>
    <w:p w:rsidR="00E312BB" w:rsidRDefault="00E312BB" w:rsidP="007035A6"/>
    <w:p w:rsidR="00E312BB" w:rsidRDefault="00E312BB" w:rsidP="007035A6"/>
    <w:p w:rsidR="00E312BB" w:rsidRDefault="00E312BB" w:rsidP="007035A6"/>
    <w:p w:rsidR="00E312BB" w:rsidRDefault="00E312BB" w:rsidP="007035A6"/>
    <w:p w:rsidR="00E312BB" w:rsidRDefault="00E312BB" w:rsidP="008B03CA"/>
    <w:p w:rsidR="00E312BB" w:rsidRDefault="00E312BB" w:rsidP="007035A6"/>
    <w:sectPr w:rsidR="00E312BB" w:rsidSect="007035A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571C"/>
    <w:multiLevelType w:val="hybridMultilevel"/>
    <w:tmpl w:val="39BEA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4686C"/>
    <w:multiLevelType w:val="hybridMultilevel"/>
    <w:tmpl w:val="6D2C89F2"/>
    <w:lvl w:ilvl="0" w:tplc="DE88C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3B3E27"/>
    <w:multiLevelType w:val="hybridMultilevel"/>
    <w:tmpl w:val="2A6840A2"/>
    <w:lvl w:ilvl="0" w:tplc="DE88C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7035A6"/>
    <w:rsid w:val="005600B5"/>
    <w:rsid w:val="00561FAE"/>
    <w:rsid w:val="00635243"/>
    <w:rsid w:val="007035A6"/>
    <w:rsid w:val="007340C6"/>
    <w:rsid w:val="007A657E"/>
    <w:rsid w:val="007F5622"/>
    <w:rsid w:val="008B03CA"/>
    <w:rsid w:val="009D3C37"/>
    <w:rsid w:val="00A63546"/>
    <w:rsid w:val="00BA1A71"/>
    <w:rsid w:val="00E312BB"/>
    <w:rsid w:val="00FB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 Events</vt:lpstr>
    </vt:vector>
  </TitlesOfParts>
  <Company>BASD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 Events</dc:title>
  <dc:creator>Bellwood-Antis School District</dc:creator>
  <cp:lastModifiedBy>Alice M. Flarend</cp:lastModifiedBy>
  <cp:revision>2</cp:revision>
  <dcterms:created xsi:type="dcterms:W3CDTF">2010-10-10T17:49:00Z</dcterms:created>
  <dcterms:modified xsi:type="dcterms:W3CDTF">2010-10-10T17:49:00Z</dcterms:modified>
</cp:coreProperties>
</file>